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bookmarkStart w:id="0" w:name="_GoBack"/>
            <w:bookmarkEnd w:id="0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177CA9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EAA074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r w:rsidR="00626E5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</w:t>
            </w:r>
            <w:r w:rsidR="00626E5C">
              <w:rPr>
                <w:b/>
                <w:sz w:val="28"/>
                <w:szCs w:val="28"/>
              </w:rPr>
              <w:t xml:space="preserve"> </w:t>
            </w:r>
            <w:r w:rsidRPr="00221447">
              <w:rPr>
                <w:b/>
                <w:sz w:val="28"/>
                <w:szCs w:val="28"/>
              </w:rPr>
              <w:t>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626E5C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8D2ED2" w:rsidRDefault="00221447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8D2ED2" w:rsidRDefault="003771BF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17</w:t>
      </w:r>
      <w:r w:rsidR="006C6925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июня</w:t>
      </w:r>
      <w:r w:rsidR="0084235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298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F3316B" w:rsidRDefault="00F3316B" w:rsidP="00D804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Pr="00F3316B" w:rsidRDefault="003771BF" w:rsidP="00D804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16B">
        <w:rPr>
          <w:rFonts w:ascii="Times New Roman" w:hAnsi="Times New Roman" w:cs="Times New Roman"/>
          <w:sz w:val="28"/>
          <w:szCs w:val="28"/>
        </w:rPr>
        <w:t>О назначении ответственных за оптимизацию и качество предоставления услуги(сервиса)</w:t>
      </w:r>
    </w:p>
    <w:p w:rsidR="003771BF" w:rsidRPr="00F3316B" w:rsidRDefault="003771BF" w:rsidP="00D804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16B">
        <w:rPr>
          <w:rFonts w:ascii="Times New Roman" w:hAnsi="Times New Roman" w:cs="Times New Roman"/>
          <w:sz w:val="28"/>
          <w:szCs w:val="28"/>
        </w:rPr>
        <w:t>Во исполнение поручения Председателя Правительства Российской Федерации от 15 мая 2025 г.№ММ-П10-17200, а также в целях дальнейшего совершенствования процессов предоставления государственных и муниципальных услуг:</w:t>
      </w:r>
    </w:p>
    <w:p w:rsidR="00ED7385" w:rsidRPr="00F3316B" w:rsidRDefault="003771BF" w:rsidP="00F331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16B">
        <w:rPr>
          <w:rFonts w:ascii="Times New Roman" w:hAnsi="Times New Roman" w:cs="Times New Roman"/>
          <w:sz w:val="28"/>
          <w:szCs w:val="28"/>
        </w:rPr>
        <w:t>1.Назначить сотрудников, персонально ответственных за оптимизацию и качество предоставления услуги (сервиса)</w:t>
      </w:r>
    </w:p>
    <w:tbl>
      <w:tblPr>
        <w:tblStyle w:val="a3"/>
        <w:tblW w:w="10059" w:type="dxa"/>
        <w:tblLook w:val="04A0" w:firstRow="1" w:lastRow="0" w:firstColumn="1" w:lastColumn="0" w:noHBand="0" w:noVBand="1"/>
      </w:tblPr>
      <w:tblGrid>
        <w:gridCol w:w="496"/>
        <w:gridCol w:w="4602"/>
        <w:gridCol w:w="4961"/>
      </w:tblGrid>
      <w:tr w:rsidR="00D804EB" w:rsidTr="00F3316B">
        <w:tc>
          <w:tcPr>
            <w:tcW w:w="496" w:type="dxa"/>
          </w:tcPr>
          <w:p w:rsidR="00D804EB" w:rsidRDefault="00D804EB" w:rsidP="00D804EB">
            <w:pPr>
              <w:shd w:val="clear" w:color="auto" w:fill="FFFFFF"/>
              <w:jc w:val="center"/>
              <w:rPr>
                <w:rFonts w:eastAsia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/>
                <w:bCs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4602" w:type="dxa"/>
          </w:tcPr>
          <w:p w:rsidR="00D804EB" w:rsidRPr="002D02FA" w:rsidRDefault="00D804EB" w:rsidP="00D804EB">
            <w:pPr>
              <w:pStyle w:val="ad"/>
              <w:shd w:val="clear" w:color="auto" w:fill="FFFFFF"/>
              <w:ind w:left="73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pacing w:val="0"/>
                <w:sz w:val="24"/>
                <w:szCs w:val="24"/>
                <w:lang w:eastAsia="ru-RU"/>
              </w:rPr>
              <w:t>Наименование услуги (сервиса)</w:t>
            </w:r>
          </w:p>
        </w:tc>
        <w:tc>
          <w:tcPr>
            <w:tcW w:w="4961" w:type="dxa"/>
          </w:tcPr>
          <w:p w:rsidR="00D804EB" w:rsidRPr="00D804EB" w:rsidRDefault="00D804EB" w:rsidP="00D804EB">
            <w:pPr>
              <w:ind w:firstLine="709"/>
              <w:jc w:val="center"/>
              <w:rPr>
                <w:sz w:val="24"/>
                <w:szCs w:val="24"/>
              </w:rPr>
            </w:pPr>
            <w:r w:rsidRPr="00D804EB">
              <w:rPr>
                <w:sz w:val="24"/>
                <w:szCs w:val="24"/>
              </w:rPr>
              <w:t>ФИО и должность</w:t>
            </w:r>
            <w:r w:rsidRPr="00D804EB">
              <w:rPr>
                <w:b/>
                <w:sz w:val="24"/>
                <w:szCs w:val="24"/>
              </w:rPr>
              <w:t xml:space="preserve"> </w:t>
            </w:r>
            <w:r w:rsidRPr="00D804EB">
              <w:rPr>
                <w:sz w:val="24"/>
                <w:szCs w:val="24"/>
              </w:rPr>
              <w:t xml:space="preserve"> ответственных за оптимизацию и качество предоставления услуги (сервиса)</w:t>
            </w:r>
          </w:p>
          <w:p w:rsidR="00D804EB" w:rsidRPr="00D804EB" w:rsidRDefault="00D804EB" w:rsidP="00D804E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804EB" w:rsidRPr="00F3316B" w:rsidTr="00F3316B">
        <w:tc>
          <w:tcPr>
            <w:tcW w:w="496" w:type="dxa"/>
          </w:tcPr>
          <w:p w:rsidR="00D804EB" w:rsidRPr="00F3316B" w:rsidRDefault="00D804EB" w:rsidP="00F3316B">
            <w:pPr>
              <w:shd w:val="clear" w:color="auto" w:fill="FFFFFF"/>
              <w:rPr>
                <w:rFonts w:eastAsia="Times New Roman"/>
                <w:bCs/>
                <w:color w:val="000000" w:themeColor="text1"/>
                <w:sz w:val="24"/>
                <w:szCs w:val="24"/>
              </w:rPr>
            </w:pPr>
            <w:r w:rsidRPr="00F3316B">
              <w:rPr>
                <w:rFonts w:eastAsia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602" w:type="dxa"/>
          </w:tcPr>
          <w:p w:rsidR="00D804EB" w:rsidRPr="00F3316B" w:rsidRDefault="00D804EB" w:rsidP="00F3316B">
            <w:pPr>
              <w:pStyle w:val="ad"/>
              <w:shd w:val="clear" w:color="auto" w:fill="FFFFFF"/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  <w:r w:rsidRPr="00F3316B">
              <w:rPr>
                <w:rFonts w:ascii="Times New Roman" w:eastAsia="Times New Roman" w:hAnsi="Times New Roman" w:cs="Times New Roman"/>
                <w:bCs/>
                <w:color w:val="000000" w:themeColor="text1"/>
                <w:spacing w:val="0"/>
                <w:sz w:val="24"/>
                <w:szCs w:val="24"/>
                <w:lang w:eastAsia="ru-RU"/>
              </w:rPr>
              <w:t>Предоставления муниципальной услуги по организации библиотечного обслуживания населения</w:t>
            </w:r>
          </w:p>
        </w:tc>
        <w:tc>
          <w:tcPr>
            <w:tcW w:w="4961" w:type="dxa"/>
          </w:tcPr>
          <w:p w:rsidR="00D804EB" w:rsidRPr="00F3316B" w:rsidRDefault="00D804EB" w:rsidP="00F3316B">
            <w:pPr>
              <w:jc w:val="center"/>
              <w:rPr>
                <w:sz w:val="24"/>
                <w:szCs w:val="24"/>
              </w:rPr>
            </w:pPr>
            <w:r w:rsidRPr="00F3316B">
              <w:rPr>
                <w:sz w:val="24"/>
                <w:szCs w:val="24"/>
              </w:rPr>
              <w:t xml:space="preserve">Батуева Бальжит </w:t>
            </w:r>
            <w:r w:rsidR="00F3316B">
              <w:rPr>
                <w:sz w:val="24"/>
                <w:szCs w:val="24"/>
              </w:rPr>
              <w:t>Ч</w:t>
            </w:r>
            <w:r w:rsidRPr="00F3316B">
              <w:rPr>
                <w:sz w:val="24"/>
                <w:szCs w:val="24"/>
              </w:rPr>
              <w:t>имитовна-заместитель председателя Комитета по социальной политике АМО «Кижингинский район»-начальник отдела культуры</w:t>
            </w:r>
          </w:p>
        </w:tc>
      </w:tr>
      <w:tr w:rsidR="00D804EB" w:rsidRPr="00F3316B" w:rsidTr="00F3316B">
        <w:tc>
          <w:tcPr>
            <w:tcW w:w="496" w:type="dxa"/>
          </w:tcPr>
          <w:p w:rsidR="00D804EB" w:rsidRPr="00F3316B" w:rsidRDefault="00D804EB" w:rsidP="00F3316B">
            <w:pPr>
              <w:rPr>
                <w:bCs/>
                <w:color w:val="000000" w:themeColor="text1"/>
                <w:sz w:val="24"/>
                <w:szCs w:val="24"/>
              </w:rPr>
            </w:pPr>
            <w:r w:rsidRPr="00F3316B"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602" w:type="dxa"/>
          </w:tcPr>
          <w:p w:rsidR="00D804EB" w:rsidRPr="00F3316B" w:rsidRDefault="00D804EB" w:rsidP="00F3316B">
            <w:pPr>
              <w:pStyle w:val="ad"/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  <w:r w:rsidRPr="00F3316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Администрирование неналоговых доходов местного бюджета в части возврата, уточнения вида и принадлежности платежей</w:t>
            </w:r>
          </w:p>
        </w:tc>
        <w:tc>
          <w:tcPr>
            <w:tcW w:w="4961" w:type="dxa"/>
          </w:tcPr>
          <w:p w:rsidR="00D804EB" w:rsidRPr="00F3316B" w:rsidRDefault="00D804EB" w:rsidP="00F3316B">
            <w:pPr>
              <w:jc w:val="center"/>
              <w:rPr>
                <w:sz w:val="24"/>
                <w:szCs w:val="24"/>
              </w:rPr>
            </w:pPr>
            <w:r w:rsidRPr="00F3316B">
              <w:rPr>
                <w:sz w:val="24"/>
                <w:szCs w:val="24"/>
              </w:rPr>
              <w:t>Доржиев Солбон Базарович-заместитель руководителя Администрации МО «Кижингинский район»-председатель Комитета по экономике и финансам</w:t>
            </w:r>
          </w:p>
        </w:tc>
      </w:tr>
      <w:tr w:rsidR="00D804EB" w:rsidRPr="00F3316B" w:rsidTr="00F3316B">
        <w:tc>
          <w:tcPr>
            <w:tcW w:w="496" w:type="dxa"/>
          </w:tcPr>
          <w:p w:rsidR="00D804EB" w:rsidRPr="00F3316B" w:rsidRDefault="00D804EB" w:rsidP="00F3316B">
            <w:pPr>
              <w:pStyle w:val="ad"/>
              <w:shd w:val="clear" w:color="auto" w:fill="FFFFFF"/>
              <w:ind w:left="0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F3316B">
              <w:rPr>
                <w:rFonts w:ascii="Times New Roman" w:eastAsia="Times New Roman" w:hAnsi="Times New Roman" w:cs="Times New Roman"/>
                <w:bCs/>
                <w:color w:val="000000" w:themeColor="text1"/>
                <w:spacing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2" w:type="dxa"/>
          </w:tcPr>
          <w:p w:rsidR="00D804EB" w:rsidRPr="00F3316B" w:rsidRDefault="00D804EB" w:rsidP="00F3316B">
            <w:pPr>
              <w:pStyle w:val="ad"/>
              <w:shd w:val="clear" w:color="auto" w:fill="FFFFFF"/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  <w:r w:rsidRPr="00F3316B">
              <w:rPr>
                <w:rFonts w:ascii="Times New Roman" w:eastAsia="Times New Roman" w:hAnsi="Times New Roman" w:cs="Times New Roman"/>
                <w:bCs/>
                <w:color w:val="000000" w:themeColor="text1"/>
                <w:spacing w:val="0"/>
                <w:sz w:val="24"/>
                <w:szCs w:val="24"/>
                <w:lang w:eastAsia="ru-RU"/>
              </w:rPr>
              <w:t>Предоставление информации об образовательных программах и учебных планах, рабочих программах учебных курсов, предметов, дисциплин, годовых календарных учебных графиках</w:t>
            </w:r>
          </w:p>
        </w:tc>
        <w:tc>
          <w:tcPr>
            <w:tcW w:w="4961" w:type="dxa"/>
          </w:tcPr>
          <w:p w:rsidR="00D804EB" w:rsidRPr="00F3316B" w:rsidRDefault="00D804EB" w:rsidP="00F3316B">
            <w:pPr>
              <w:jc w:val="center"/>
              <w:rPr>
                <w:sz w:val="24"/>
                <w:szCs w:val="24"/>
              </w:rPr>
            </w:pPr>
            <w:r w:rsidRPr="00F3316B">
              <w:rPr>
                <w:sz w:val="24"/>
                <w:szCs w:val="24"/>
              </w:rPr>
              <w:t>Башенхаева Сэсэгма Нимацыреновна-заместитель председателя Комитета по социальной политике АМО «Кижингинский район»-начальник отдела образования</w:t>
            </w:r>
          </w:p>
        </w:tc>
      </w:tr>
      <w:tr w:rsidR="00D804EB" w:rsidRPr="00F3316B" w:rsidTr="00F3316B">
        <w:tc>
          <w:tcPr>
            <w:tcW w:w="496" w:type="dxa"/>
          </w:tcPr>
          <w:p w:rsidR="00D804EB" w:rsidRPr="00F3316B" w:rsidRDefault="00D804EB" w:rsidP="00F3316B">
            <w:pPr>
              <w:pStyle w:val="ad"/>
              <w:shd w:val="clear" w:color="auto" w:fill="FFFFFF"/>
              <w:ind w:left="0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F3316B">
              <w:rPr>
                <w:rFonts w:ascii="Times New Roman" w:eastAsia="Times New Roman" w:hAnsi="Times New Roman" w:cs="Times New Roman"/>
                <w:bCs/>
                <w:color w:val="000000" w:themeColor="text1"/>
                <w:spacing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2" w:type="dxa"/>
          </w:tcPr>
          <w:p w:rsidR="00D804EB" w:rsidRPr="00F3316B" w:rsidRDefault="00D804EB" w:rsidP="00F3316B">
            <w:pPr>
              <w:pStyle w:val="ad"/>
              <w:shd w:val="clear" w:color="auto" w:fill="FFFFFF"/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  <w:r w:rsidRPr="00F3316B">
              <w:rPr>
                <w:rFonts w:ascii="Times New Roman" w:eastAsia="Times New Roman" w:hAnsi="Times New Roman" w:cs="Times New Roman"/>
                <w:bCs/>
                <w:color w:val="000000" w:themeColor="text1"/>
                <w:spacing w:val="0"/>
                <w:sz w:val="24"/>
                <w:szCs w:val="24"/>
                <w:lang w:eastAsia="ru-RU"/>
              </w:rPr>
              <w:t>Согласование схем расположения земельных участков</w:t>
            </w:r>
          </w:p>
        </w:tc>
        <w:tc>
          <w:tcPr>
            <w:tcW w:w="4961" w:type="dxa"/>
          </w:tcPr>
          <w:p w:rsidR="00D804EB" w:rsidRPr="00F3316B" w:rsidRDefault="00D804EB" w:rsidP="00F3316B">
            <w:pPr>
              <w:jc w:val="center"/>
              <w:rPr>
                <w:b/>
                <w:sz w:val="24"/>
                <w:szCs w:val="24"/>
              </w:rPr>
            </w:pPr>
            <w:r w:rsidRPr="00F3316B">
              <w:rPr>
                <w:sz w:val="24"/>
                <w:szCs w:val="24"/>
              </w:rPr>
              <w:t>Хантаев Евгений Александрович</w:t>
            </w:r>
            <w:r w:rsidRPr="00F3316B">
              <w:rPr>
                <w:b/>
                <w:sz w:val="24"/>
                <w:szCs w:val="24"/>
              </w:rPr>
              <w:t>-</w:t>
            </w:r>
            <w:r w:rsidRPr="00F3316B">
              <w:rPr>
                <w:sz w:val="24"/>
                <w:szCs w:val="24"/>
              </w:rPr>
              <w:t xml:space="preserve"> заместитель руководителя Администрации МО «Кижингинский район»-председатель Комитет</w:t>
            </w:r>
            <w:r w:rsidR="00F3316B">
              <w:rPr>
                <w:sz w:val="24"/>
                <w:szCs w:val="24"/>
              </w:rPr>
              <w:t xml:space="preserve"> </w:t>
            </w:r>
            <w:r w:rsidRPr="00F3316B">
              <w:rPr>
                <w:sz w:val="24"/>
                <w:szCs w:val="24"/>
              </w:rPr>
              <w:t>по инфраструктуре</w:t>
            </w:r>
          </w:p>
        </w:tc>
      </w:tr>
      <w:tr w:rsidR="00D804EB" w:rsidRPr="00F3316B" w:rsidTr="00F3316B">
        <w:tc>
          <w:tcPr>
            <w:tcW w:w="496" w:type="dxa"/>
          </w:tcPr>
          <w:p w:rsidR="00D804EB" w:rsidRPr="00F3316B" w:rsidRDefault="00D804EB" w:rsidP="00F3316B">
            <w:pPr>
              <w:pStyle w:val="ad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316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602" w:type="dxa"/>
          </w:tcPr>
          <w:p w:rsidR="00D804EB" w:rsidRPr="00F3316B" w:rsidRDefault="00D804EB" w:rsidP="00F3316B">
            <w:pPr>
              <w:pStyle w:val="ad"/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  <w:r w:rsidRPr="00F3316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</w:t>
            </w:r>
          </w:p>
        </w:tc>
        <w:tc>
          <w:tcPr>
            <w:tcW w:w="4961" w:type="dxa"/>
          </w:tcPr>
          <w:p w:rsidR="00D804EB" w:rsidRPr="00F3316B" w:rsidRDefault="00D804EB" w:rsidP="00F3316B">
            <w:pPr>
              <w:jc w:val="center"/>
              <w:rPr>
                <w:b/>
                <w:sz w:val="24"/>
                <w:szCs w:val="24"/>
              </w:rPr>
            </w:pPr>
            <w:r w:rsidRPr="00F3316B">
              <w:rPr>
                <w:sz w:val="24"/>
                <w:szCs w:val="24"/>
              </w:rPr>
              <w:t>Башенхаева Сэсэгма Нимацыреновна-заместитель председателя Комитета по социальной политике АМО «Кижингинский район»-начальник отдела образования</w:t>
            </w:r>
          </w:p>
        </w:tc>
      </w:tr>
      <w:tr w:rsidR="00D804EB" w:rsidRPr="00F3316B" w:rsidTr="00F3316B">
        <w:tc>
          <w:tcPr>
            <w:tcW w:w="496" w:type="dxa"/>
          </w:tcPr>
          <w:p w:rsidR="00D804EB" w:rsidRPr="00F3316B" w:rsidRDefault="00D804EB" w:rsidP="00F3316B">
            <w:pPr>
              <w:pStyle w:val="ad"/>
              <w:shd w:val="clear" w:color="auto" w:fill="FFFFFF"/>
              <w:ind w:left="0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F3316B">
              <w:rPr>
                <w:rFonts w:ascii="Times New Roman" w:eastAsia="Times New Roman" w:hAnsi="Times New Roman" w:cs="Times New Roman"/>
                <w:bCs/>
                <w:color w:val="000000" w:themeColor="text1"/>
                <w:spacing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02" w:type="dxa"/>
          </w:tcPr>
          <w:p w:rsidR="00D804EB" w:rsidRPr="00F3316B" w:rsidRDefault="00D804EB" w:rsidP="00F3316B">
            <w:pPr>
              <w:pStyle w:val="ad"/>
              <w:shd w:val="clear" w:color="auto" w:fill="FFFFFF"/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  <w:r w:rsidRPr="00F3316B">
              <w:rPr>
                <w:rFonts w:ascii="Times New Roman" w:eastAsia="Times New Roman" w:hAnsi="Times New Roman" w:cs="Times New Roman"/>
                <w:bCs/>
                <w:color w:val="000000" w:themeColor="text1"/>
                <w:spacing w:val="0"/>
                <w:sz w:val="24"/>
                <w:szCs w:val="24"/>
                <w:lang w:eastAsia="ru-RU"/>
              </w:rPr>
              <w:t>Предоставление в безвозмездное пользование, доверительное управление, аренду и иное пользование муниципального имущества</w:t>
            </w:r>
          </w:p>
        </w:tc>
        <w:tc>
          <w:tcPr>
            <w:tcW w:w="4961" w:type="dxa"/>
          </w:tcPr>
          <w:p w:rsidR="00D804EB" w:rsidRPr="00F3316B" w:rsidRDefault="00D804EB" w:rsidP="00F3316B">
            <w:pPr>
              <w:jc w:val="center"/>
              <w:rPr>
                <w:b/>
                <w:sz w:val="24"/>
                <w:szCs w:val="24"/>
              </w:rPr>
            </w:pPr>
            <w:r w:rsidRPr="00F3316B">
              <w:rPr>
                <w:sz w:val="24"/>
                <w:szCs w:val="24"/>
              </w:rPr>
              <w:t>Хантаев Евгений Александрович</w:t>
            </w:r>
            <w:r w:rsidRPr="00F3316B">
              <w:rPr>
                <w:b/>
                <w:sz w:val="24"/>
                <w:szCs w:val="24"/>
              </w:rPr>
              <w:t>-</w:t>
            </w:r>
            <w:r w:rsidRPr="00F3316B">
              <w:rPr>
                <w:sz w:val="24"/>
                <w:szCs w:val="24"/>
              </w:rPr>
              <w:t xml:space="preserve"> заместитель руководителя Администрации МО «Кижингинский район»-председатель Комитет</w:t>
            </w:r>
            <w:r w:rsidR="00F3316B">
              <w:rPr>
                <w:sz w:val="24"/>
                <w:szCs w:val="24"/>
              </w:rPr>
              <w:t xml:space="preserve"> </w:t>
            </w:r>
            <w:r w:rsidRPr="00F3316B">
              <w:rPr>
                <w:sz w:val="24"/>
                <w:szCs w:val="24"/>
              </w:rPr>
              <w:t>по инфраструктуре</w:t>
            </w:r>
          </w:p>
        </w:tc>
      </w:tr>
      <w:tr w:rsidR="00D804EB" w:rsidRPr="00F3316B" w:rsidTr="00F3316B">
        <w:tc>
          <w:tcPr>
            <w:tcW w:w="496" w:type="dxa"/>
          </w:tcPr>
          <w:p w:rsidR="00D804EB" w:rsidRPr="00F3316B" w:rsidRDefault="00D804EB" w:rsidP="00F3316B">
            <w:pPr>
              <w:pStyle w:val="ad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316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4602" w:type="dxa"/>
          </w:tcPr>
          <w:p w:rsidR="00D804EB" w:rsidRPr="00F3316B" w:rsidRDefault="00D804EB" w:rsidP="00F3316B">
            <w:pPr>
              <w:pStyle w:val="ad"/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  <w:r w:rsidRPr="00F3316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строительства, разрешения на отклонение от предельных параметров разрешенного строительства, реконструкции объектов капитального строительства, разрешение на установление публичного сервитута</w:t>
            </w:r>
          </w:p>
        </w:tc>
        <w:tc>
          <w:tcPr>
            <w:tcW w:w="4961" w:type="dxa"/>
          </w:tcPr>
          <w:p w:rsidR="00D804EB" w:rsidRPr="00F3316B" w:rsidRDefault="00D804EB" w:rsidP="00F3316B">
            <w:pPr>
              <w:jc w:val="center"/>
              <w:rPr>
                <w:b/>
                <w:sz w:val="24"/>
                <w:szCs w:val="24"/>
              </w:rPr>
            </w:pPr>
            <w:r w:rsidRPr="00F3316B">
              <w:rPr>
                <w:sz w:val="24"/>
                <w:szCs w:val="24"/>
              </w:rPr>
              <w:t>Хантаев Евгений Александрович</w:t>
            </w:r>
            <w:r w:rsidRPr="00F3316B">
              <w:rPr>
                <w:b/>
                <w:sz w:val="24"/>
                <w:szCs w:val="24"/>
              </w:rPr>
              <w:t>-</w:t>
            </w:r>
            <w:r w:rsidRPr="00F3316B">
              <w:rPr>
                <w:sz w:val="24"/>
                <w:szCs w:val="24"/>
              </w:rPr>
              <w:t xml:space="preserve"> заместитель руководителя Администрации МО «Кижингинский район»-председатель Комитет</w:t>
            </w:r>
            <w:r w:rsidR="00F3316B">
              <w:rPr>
                <w:sz w:val="24"/>
                <w:szCs w:val="24"/>
              </w:rPr>
              <w:t xml:space="preserve"> п</w:t>
            </w:r>
            <w:r w:rsidRPr="00F3316B">
              <w:rPr>
                <w:sz w:val="24"/>
                <w:szCs w:val="24"/>
              </w:rPr>
              <w:t>о инфраструктуре</w:t>
            </w:r>
          </w:p>
        </w:tc>
      </w:tr>
      <w:tr w:rsidR="00D804EB" w:rsidRPr="00F3316B" w:rsidTr="00F3316B">
        <w:tc>
          <w:tcPr>
            <w:tcW w:w="496" w:type="dxa"/>
          </w:tcPr>
          <w:p w:rsidR="00D804EB" w:rsidRPr="00F3316B" w:rsidRDefault="00D804EB" w:rsidP="00F3316B">
            <w:pPr>
              <w:pStyle w:val="ad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316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602" w:type="dxa"/>
          </w:tcPr>
          <w:p w:rsidR="00D804EB" w:rsidRPr="00F3316B" w:rsidRDefault="00D804EB" w:rsidP="00F3316B">
            <w:pPr>
              <w:pStyle w:val="ad"/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  <w:r w:rsidRPr="00F3316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Выдача ордеров на проведение земляных работ на территории муниципального образования «Кижингинский район»</w:t>
            </w:r>
          </w:p>
        </w:tc>
        <w:tc>
          <w:tcPr>
            <w:tcW w:w="4961" w:type="dxa"/>
          </w:tcPr>
          <w:p w:rsidR="00D804EB" w:rsidRPr="00F3316B" w:rsidRDefault="00D804EB" w:rsidP="00F3316B">
            <w:pPr>
              <w:jc w:val="center"/>
              <w:rPr>
                <w:b/>
                <w:sz w:val="24"/>
                <w:szCs w:val="24"/>
              </w:rPr>
            </w:pPr>
            <w:r w:rsidRPr="00F3316B">
              <w:rPr>
                <w:sz w:val="24"/>
                <w:szCs w:val="24"/>
              </w:rPr>
              <w:t>Хантаев Евгений Александрович</w:t>
            </w:r>
            <w:r w:rsidRPr="00F3316B">
              <w:rPr>
                <w:b/>
                <w:sz w:val="24"/>
                <w:szCs w:val="24"/>
              </w:rPr>
              <w:t>-</w:t>
            </w:r>
            <w:r w:rsidRPr="00F3316B">
              <w:rPr>
                <w:sz w:val="24"/>
                <w:szCs w:val="24"/>
              </w:rPr>
              <w:t xml:space="preserve"> заместитель руководителя Администрации МО «Кижингинский район»-председатель Комитет</w:t>
            </w:r>
            <w:r w:rsidR="00F3316B">
              <w:rPr>
                <w:sz w:val="24"/>
                <w:szCs w:val="24"/>
              </w:rPr>
              <w:t xml:space="preserve"> п</w:t>
            </w:r>
            <w:r w:rsidRPr="00F3316B">
              <w:rPr>
                <w:sz w:val="24"/>
                <w:szCs w:val="24"/>
              </w:rPr>
              <w:t>о инфраструктуре</w:t>
            </w:r>
          </w:p>
        </w:tc>
      </w:tr>
      <w:tr w:rsidR="00D804EB" w:rsidRPr="00F3316B" w:rsidTr="00F3316B">
        <w:tc>
          <w:tcPr>
            <w:tcW w:w="496" w:type="dxa"/>
          </w:tcPr>
          <w:p w:rsidR="00D804EB" w:rsidRPr="00F3316B" w:rsidRDefault="00D804EB" w:rsidP="00F3316B">
            <w:pPr>
              <w:pStyle w:val="ad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316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602" w:type="dxa"/>
          </w:tcPr>
          <w:p w:rsidR="00D804EB" w:rsidRPr="00F3316B" w:rsidRDefault="00D804EB" w:rsidP="00F3316B">
            <w:pPr>
              <w:pStyle w:val="ad"/>
              <w:ind w:left="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316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Приобретение земельных участков из земель сельскохозяйственного назначения, находящихся в государственной или муниципальной собственности, для создания крестьянского (фермерского) хозяйства и осуществления его деятельности</w:t>
            </w:r>
          </w:p>
        </w:tc>
        <w:tc>
          <w:tcPr>
            <w:tcW w:w="4961" w:type="dxa"/>
          </w:tcPr>
          <w:p w:rsidR="00D804EB" w:rsidRPr="00F3316B" w:rsidRDefault="00D804EB" w:rsidP="00F3316B">
            <w:pPr>
              <w:jc w:val="center"/>
              <w:rPr>
                <w:b/>
                <w:sz w:val="24"/>
                <w:szCs w:val="24"/>
              </w:rPr>
            </w:pPr>
            <w:r w:rsidRPr="00F3316B">
              <w:rPr>
                <w:sz w:val="24"/>
                <w:szCs w:val="24"/>
              </w:rPr>
              <w:t>Хантаев Евгений Александрович</w:t>
            </w:r>
            <w:r w:rsidRPr="00F3316B">
              <w:rPr>
                <w:b/>
                <w:sz w:val="24"/>
                <w:szCs w:val="24"/>
              </w:rPr>
              <w:t>-</w:t>
            </w:r>
            <w:r w:rsidRPr="00F3316B">
              <w:rPr>
                <w:sz w:val="24"/>
                <w:szCs w:val="24"/>
              </w:rPr>
              <w:t xml:space="preserve"> заместитель руководителя Администрации МО «Кижингинский район»-председатель Комитет</w:t>
            </w:r>
            <w:r w:rsidR="00F3316B">
              <w:rPr>
                <w:sz w:val="24"/>
                <w:szCs w:val="24"/>
              </w:rPr>
              <w:t xml:space="preserve"> п</w:t>
            </w:r>
            <w:r w:rsidRPr="00F3316B">
              <w:rPr>
                <w:sz w:val="24"/>
                <w:szCs w:val="24"/>
              </w:rPr>
              <w:t>о инфраструктуре</w:t>
            </w:r>
          </w:p>
        </w:tc>
      </w:tr>
      <w:tr w:rsidR="00D804EB" w:rsidRPr="00F3316B" w:rsidTr="00F3316B">
        <w:tc>
          <w:tcPr>
            <w:tcW w:w="496" w:type="dxa"/>
          </w:tcPr>
          <w:p w:rsidR="00D804EB" w:rsidRPr="00F3316B" w:rsidRDefault="00D804EB" w:rsidP="00F3316B">
            <w:pPr>
              <w:pStyle w:val="ad"/>
              <w:shd w:val="clear" w:color="auto" w:fill="FFFFFF"/>
              <w:ind w:left="0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0"/>
                <w:sz w:val="24"/>
                <w:szCs w:val="24"/>
                <w:lang w:eastAsia="ru-RU"/>
              </w:rPr>
            </w:pPr>
            <w:r w:rsidRPr="00F3316B">
              <w:rPr>
                <w:rFonts w:ascii="Times New Roman" w:eastAsia="Times New Roman" w:hAnsi="Times New Roman" w:cs="Times New Roman"/>
                <w:bCs/>
                <w:color w:val="000000" w:themeColor="text1"/>
                <w:spacing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2" w:type="dxa"/>
          </w:tcPr>
          <w:p w:rsidR="00D804EB" w:rsidRPr="00F3316B" w:rsidRDefault="00D804EB" w:rsidP="00F3316B">
            <w:pPr>
              <w:pStyle w:val="ad"/>
              <w:shd w:val="clear" w:color="auto" w:fill="FFFFFF"/>
              <w:ind w:left="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316B">
              <w:rPr>
                <w:rFonts w:ascii="Times New Roman" w:eastAsia="Times New Roman" w:hAnsi="Times New Roman" w:cs="Times New Roman"/>
                <w:bCs/>
                <w:color w:val="000000" w:themeColor="text1"/>
                <w:spacing w:val="0"/>
                <w:sz w:val="24"/>
                <w:szCs w:val="24"/>
                <w:lang w:eastAsia="ru-RU"/>
              </w:rPr>
              <w:t>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 на территории МО "Кижингинский район"</w:t>
            </w:r>
          </w:p>
        </w:tc>
        <w:tc>
          <w:tcPr>
            <w:tcW w:w="4961" w:type="dxa"/>
          </w:tcPr>
          <w:p w:rsidR="00D804EB" w:rsidRPr="00F3316B" w:rsidRDefault="00D804EB" w:rsidP="00F3316B">
            <w:pPr>
              <w:jc w:val="center"/>
              <w:rPr>
                <w:b/>
                <w:sz w:val="24"/>
                <w:szCs w:val="24"/>
              </w:rPr>
            </w:pPr>
            <w:r w:rsidRPr="00F3316B">
              <w:rPr>
                <w:sz w:val="24"/>
                <w:szCs w:val="24"/>
              </w:rPr>
              <w:t>Башенхаева Сэсэгма Нимацыреновна-заместитель председателя Комитета по социальной политике АМО «Кижингинский район»-начальник отдела образования</w:t>
            </w:r>
          </w:p>
        </w:tc>
      </w:tr>
      <w:tr w:rsidR="00D804EB" w:rsidRPr="00F3316B" w:rsidTr="00F3316B">
        <w:tc>
          <w:tcPr>
            <w:tcW w:w="496" w:type="dxa"/>
          </w:tcPr>
          <w:p w:rsidR="00D804EB" w:rsidRPr="00F3316B" w:rsidRDefault="00D804EB" w:rsidP="00F3316B">
            <w:pPr>
              <w:pStyle w:val="ad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1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602" w:type="dxa"/>
          </w:tcPr>
          <w:p w:rsidR="00D804EB" w:rsidRPr="00F3316B" w:rsidRDefault="00D804EB" w:rsidP="00F3316B">
            <w:pPr>
              <w:pStyle w:val="ad"/>
              <w:ind w:left="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31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Предоставление информации, прием документов органами опеки и попечительства от лиц желающих установить опеку</w:t>
            </w:r>
          </w:p>
        </w:tc>
        <w:tc>
          <w:tcPr>
            <w:tcW w:w="4961" w:type="dxa"/>
          </w:tcPr>
          <w:p w:rsidR="00D804EB" w:rsidRPr="00F3316B" w:rsidRDefault="00D804EB" w:rsidP="00F3316B">
            <w:pPr>
              <w:jc w:val="center"/>
              <w:rPr>
                <w:b/>
                <w:sz w:val="24"/>
                <w:szCs w:val="24"/>
              </w:rPr>
            </w:pPr>
            <w:r w:rsidRPr="00F3316B">
              <w:rPr>
                <w:sz w:val="24"/>
                <w:szCs w:val="24"/>
              </w:rPr>
              <w:t>Башенхаева Сэсэгма Нимацыреновна-заместитель председателя Комитета по социальной политике АМО «Кижингинский район»-начальник отдела образования</w:t>
            </w:r>
          </w:p>
        </w:tc>
      </w:tr>
      <w:tr w:rsidR="00D804EB" w:rsidRPr="00F3316B" w:rsidTr="00F3316B">
        <w:tc>
          <w:tcPr>
            <w:tcW w:w="496" w:type="dxa"/>
          </w:tcPr>
          <w:p w:rsidR="00D804EB" w:rsidRPr="00F3316B" w:rsidRDefault="00D804EB" w:rsidP="00F3316B">
            <w:pPr>
              <w:pStyle w:val="ad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1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602" w:type="dxa"/>
          </w:tcPr>
          <w:p w:rsidR="00D804EB" w:rsidRPr="00F3316B" w:rsidRDefault="00D804EB" w:rsidP="00F3316B">
            <w:pPr>
              <w:pStyle w:val="ad"/>
              <w:ind w:left="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31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Административный регламент предоставления органами местного самоуправления муниципальных районов и городских округов в Республике Бурятия государственной услуги в сфере переданного полномочия Республики Бурятия по уведомительной регистрации коллективных договоров</w:t>
            </w:r>
          </w:p>
        </w:tc>
        <w:tc>
          <w:tcPr>
            <w:tcW w:w="4961" w:type="dxa"/>
          </w:tcPr>
          <w:p w:rsidR="00D804EB" w:rsidRPr="00F3316B" w:rsidRDefault="00D804EB" w:rsidP="00F3316B">
            <w:pPr>
              <w:jc w:val="center"/>
              <w:rPr>
                <w:b/>
                <w:sz w:val="24"/>
                <w:szCs w:val="24"/>
              </w:rPr>
            </w:pPr>
            <w:r w:rsidRPr="00F3316B">
              <w:rPr>
                <w:sz w:val="24"/>
                <w:szCs w:val="24"/>
              </w:rPr>
              <w:t>Доржиев Солбон Базарович-заместитель руководителя Администрации МО «Кижингинский район»-председатель Комитета по экономике и финансам</w:t>
            </w:r>
          </w:p>
        </w:tc>
      </w:tr>
    </w:tbl>
    <w:p w:rsidR="00ED7385" w:rsidRPr="00F3316B" w:rsidRDefault="00F3316B" w:rsidP="00F331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16B">
        <w:rPr>
          <w:rFonts w:ascii="Times New Roman" w:hAnsi="Times New Roman" w:cs="Times New Roman"/>
          <w:sz w:val="28"/>
          <w:szCs w:val="28"/>
        </w:rPr>
        <w:t>2. Назначить Батуева Л.Ч. - заместителя руководителя Администрации МО «Кижингинский район», управляющего делами ответственным за оптимизацию и качество предоставления услуг (сервисов), подготовку и согласование ведомственного плана по реализации новых и оптимизации (рефакторинга) существующих услуг (сервисов), включая перевод услуг (сервисов) на оказание в проактивном режиме или при непосредственном обращении заявителя.</w:t>
      </w:r>
    </w:p>
    <w:p w:rsidR="00F3316B" w:rsidRPr="00F3316B" w:rsidRDefault="00F3316B" w:rsidP="00F331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16B">
        <w:rPr>
          <w:rFonts w:ascii="Times New Roman" w:hAnsi="Times New Roman" w:cs="Times New Roman"/>
          <w:sz w:val="28"/>
          <w:szCs w:val="28"/>
        </w:rPr>
        <w:t>3. Контроль исполнения настоящего распоряжения оставляю за собой.</w:t>
      </w:r>
    </w:p>
    <w:p w:rsidR="00F3316B" w:rsidRDefault="00F3316B" w:rsidP="00626E5C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316B" w:rsidRDefault="00F3316B" w:rsidP="00626E5C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B2F30" w:rsidRPr="00EB2F30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</w:t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3316B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F3316B">
      <w:pgSz w:w="11906" w:h="16838"/>
      <w:pgMar w:top="851" w:right="70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DCD" w:rsidRDefault="008C5DCD" w:rsidP="008C5DCD">
      <w:pPr>
        <w:spacing w:after="0" w:line="240" w:lineRule="auto"/>
      </w:pPr>
      <w:r>
        <w:separator/>
      </w:r>
    </w:p>
  </w:endnote>
  <w:end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DCD" w:rsidRDefault="008C5DCD" w:rsidP="008C5DCD">
      <w:pPr>
        <w:spacing w:after="0" w:line="240" w:lineRule="auto"/>
      </w:pPr>
      <w:r>
        <w:separator/>
      </w:r>
    </w:p>
  </w:footnote>
  <w:foot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2C13"/>
    <w:rsid w:val="000321F8"/>
    <w:rsid w:val="00042510"/>
    <w:rsid w:val="00067FEE"/>
    <w:rsid w:val="00087328"/>
    <w:rsid w:val="000A0B53"/>
    <w:rsid w:val="00110E37"/>
    <w:rsid w:val="00143056"/>
    <w:rsid w:val="001557A4"/>
    <w:rsid w:val="001662F3"/>
    <w:rsid w:val="00177B80"/>
    <w:rsid w:val="00177CA9"/>
    <w:rsid w:val="00177F2A"/>
    <w:rsid w:val="00191D82"/>
    <w:rsid w:val="001B140F"/>
    <w:rsid w:val="001B1E32"/>
    <w:rsid w:val="001D039E"/>
    <w:rsid w:val="002127FC"/>
    <w:rsid w:val="00221447"/>
    <w:rsid w:val="0026484E"/>
    <w:rsid w:val="00296513"/>
    <w:rsid w:val="002A68A0"/>
    <w:rsid w:val="002C155D"/>
    <w:rsid w:val="002D09CB"/>
    <w:rsid w:val="002D6A43"/>
    <w:rsid w:val="003010F8"/>
    <w:rsid w:val="0034145F"/>
    <w:rsid w:val="00346DE1"/>
    <w:rsid w:val="00353C2D"/>
    <w:rsid w:val="003771BF"/>
    <w:rsid w:val="00393A2C"/>
    <w:rsid w:val="003A77C5"/>
    <w:rsid w:val="003D1BB8"/>
    <w:rsid w:val="003E3239"/>
    <w:rsid w:val="00416517"/>
    <w:rsid w:val="00421899"/>
    <w:rsid w:val="00452ED6"/>
    <w:rsid w:val="004752B3"/>
    <w:rsid w:val="004872EA"/>
    <w:rsid w:val="00490FBF"/>
    <w:rsid w:val="00493A6B"/>
    <w:rsid w:val="004951C7"/>
    <w:rsid w:val="004B3E25"/>
    <w:rsid w:val="004F617E"/>
    <w:rsid w:val="005228E8"/>
    <w:rsid w:val="0053040A"/>
    <w:rsid w:val="0055282A"/>
    <w:rsid w:val="00596851"/>
    <w:rsid w:val="005C280E"/>
    <w:rsid w:val="005C72B1"/>
    <w:rsid w:val="005E37DD"/>
    <w:rsid w:val="005F79D4"/>
    <w:rsid w:val="00602BEC"/>
    <w:rsid w:val="00612A65"/>
    <w:rsid w:val="00614E80"/>
    <w:rsid w:val="00626E5C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C6925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42358"/>
    <w:rsid w:val="00873BCD"/>
    <w:rsid w:val="008849D4"/>
    <w:rsid w:val="00897254"/>
    <w:rsid w:val="008A0DD1"/>
    <w:rsid w:val="008A3C4E"/>
    <w:rsid w:val="008C2090"/>
    <w:rsid w:val="008C5DCD"/>
    <w:rsid w:val="008D2ED2"/>
    <w:rsid w:val="008F3390"/>
    <w:rsid w:val="008F75A4"/>
    <w:rsid w:val="009045A5"/>
    <w:rsid w:val="009168E7"/>
    <w:rsid w:val="009169BA"/>
    <w:rsid w:val="00925273"/>
    <w:rsid w:val="009337EB"/>
    <w:rsid w:val="0093730B"/>
    <w:rsid w:val="00944766"/>
    <w:rsid w:val="00970488"/>
    <w:rsid w:val="00971FB8"/>
    <w:rsid w:val="00977DB3"/>
    <w:rsid w:val="009D1944"/>
    <w:rsid w:val="009F2277"/>
    <w:rsid w:val="00A14D50"/>
    <w:rsid w:val="00A37A5C"/>
    <w:rsid w:val="00A46289"/>
    <w:rsid w:val="00A810D7"/>
    <w:rsid w:val="00AA73C3"/>
    <w:rsid w:val="00AB56C4"/>
    <w:rsid w:val="00AC3B57"/>
    <w:rsid w:val="00AD4EC9"/>
    <w:rsid w:val="00AE1EFD"/>
    <w:rsid w:val="00AE4C95"/>
    <w:rsid w:val="00AF73D0"/>
    <w:rsid w:val="00B26C69"/>
    <w:rsid w:val="00B30938"/>
    <w:rsid w:val="00B4079A"/>
    <w:rsid w:val="00B57EAF"/>
    <w:rsid w:val="00B77399"/>
    <w:rsid w:val="00B831B7"/>
    <w:rsid w:val="00B83297"/>
    <w:rsid w:val="00BA6C80"/>
    <w:rsid w:val="00BB6B84"/>
    <w:rsid w:val="00BB6FE1"/>
    <w:rsid w:val="00BC2690"/>
    <w:rsid w:val="00BD01C5"/>
    <w:rsid w:val="00BE1D3C"/>
    <w:rsid w:val="00C00285"/>
    <w:rsid w:val="00C24AAE"/>
    <w:rsid w:val="00C560D3"/>
    <w:rsid w:val="00C57C65"/>
    <w:rsid w:val="00C700E9"/>
    <w:rsid w:val="00C8181B"/>
    <w:rsid w:val="00CC31D5"/>
    <w:rsid w:val="00CC781B"/>
    <w:rsid w:val="00D52641"/>
    <w:rsid w:val="00D73BEB"/>
    <w:rsid w:val="00D804EB"/>
    <w:rsid w:val="00DB03F7"/>
    <w:rsid w:val="00DB312C"/>
    <w:rsid w:val="00DB401A"/>
    <w:rsid w:val="00DC751A"/>
    <w:rsid w:val="00DE37E7"/>
    <w:rsid w:val="00E10616"/>
    <w:rsid w:val="00E16B10"/>
    <w:rsid w:val="00E171B3"/>
    <w:rsid w:val="00EB2F30"/>
    <w:rsid w:val="00ED7385"/>
    <w:rsid w:val="00F04DC2"/>
    <w:rsid w:val="00F3316B"/>
    <w:rsid w:val="00F67FF8"/>
    <w:rsid w:val="00F72550"/>
    <w:rsid w:val="00F972FB"/>
    <w:rsid w:val="00FA119E"/>
    <w:rsid w:val="00FC39CE"/>
    <w:rsid w:val="00FD0B63"/>
    <w:rsid w:val="00FF33FB"/>
    <w:rsid w:val="00FF5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1360AA-745F-4A32-9070-3FC7D2FC4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C5DC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C5DCD"/>
    <w:rPr>
      <w:rFonts w:eastAsiaTheme="minorEastAsia"/>
      <w:lang w:eastAsia="ru-RU"/>
    </w:rPr>
  </w:style>
  <w:style w:type="paragraph" w:styleId="ad">
    <w:name w:val="List Paragraph"/>
    <w:basedOn w:val="a"/>
    <w:uiPriority w:val="34"/>
    <w:qFormat/>
    <w:rsid w:val="003771BF"/>
    <w:pPr>
      <w:ind w:left="720"/>
      <w:contextualSpacing/>
    </w:pPr>
    <w:rPr>
      <w:rFonts w:ascii="Batang" w:eastAsiaTheme="minorHAnsi" w:hAnsi="Batang" w:cs="Angsana New"/>
      <w:color w:val="002060"/>
      <w:spacing w:val="-16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SED</cp:lastModifiedBy>
  <cp:revision>2</cp:revision>
  <cp:lastPrinted>2025-06-17T04:36:00Z</cp:lastPrinted>
  <dcterms:created xsi:type="dcterms:W3CDTF">2025-06-17T04:38:00Z</dcterms:created>
  <dcterms:modified xsi:type="dcterms:W3CDTF">2025-06-17T04:38:00Z</dcterms:modified>
</cp:coreProperties>
</file>